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hint="eastAsia" w:eastAsia="宋体"/>
          <w:b/>
          <w:kern w:val="2"/>
          <w:sz w:val="32"/>
          <w:szCs w:val="32"/>
        </w:rPr>
      </w:pPr>
      <w:r>
        <w:rPr>
          <w:rFonts w:hint="eastAsia" w:eastAsia="宋体"/>
          <w:b/>
          <w:kern w:val="2"/>
          <w:sz w:val="32"/>
          <w:szCs w:val="32"/>
        </w:rPr>
        <w:t>药物临床试验申请表</w:t>
      </w:r>
    </w:p>
    <w:p>
      <w:pPr>
        <w:spacing w:line="240" w:lineRule="auto"/>
        <w:ind w:firstLine="0" w:firstLineChars="0"/>
        <w:jc w:val="center"/>
        <w:rPr>
          <w:rFonts w:hint="eastAsia" w:eastAsia="宋体"/>
          <w:b/>
          <w:kern w:val="2"/>
          <w:sz w:val="32"/>
          <w:szCs w:val="32"/>
        </w:rPr>
      </w:pPr>
    </w:p>
    <w:tbl>
      <w:tblPr>
        <w:tblStyle w:val="2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842"/>
        <w:gridCol w:w="961"/>
        <w:gridCol w:w="4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8377" w:type="dxa"/>
            <w:gridSpan w:val="4"/>
          </w:tcPr>
          <w:p>
            <w:pPr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药物临床试验</w:t>
            </w:r>
            <w:r>
              <w:rPr>
                <w:rFonts w:hint="eastAsia" w:eastAsia="宋体"/>
                <w:kern w:val="2"/>
                <w:szCs w:val="21"/>
              </w:rPr>
              <w:t>名称（版本号</w:t>
            </w:r>
            <w:r>
              <w:rPr>
                <w:rFonts w:eastAsia="宋体"/>
                <w:kern w:val="2"/>
                <w:szCs w:val="21"/>
              </w:rPr>
              <w:t>/</w:t>
            </w:r>
            <w:r>
              <w:rPr>
                <w:rFonts w:hint="eastAsia" w:eastAsia="宋体"/>
                <w:kern w:val="2"/>
                <w:szCs w:val="21"/>
              </w:rPr>
              <w:t>版本日期）：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77" w:type="dxa"/>
            <w:gridSpan w:val="4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申办者</w:t>
            </w:r>
            <w:r>
              <w:rPr>
                <w:rFonts w:eastAsia="宋体"/>
                <w:kern w:val="2"/>
                <w:szCs w:val="21"/>
              </w:rPr>
              <w:t>/CRO</w:t>
            </w:r>
            <w:r>
              <w:rPr>
                <w:rFonts w:hint="eastAsia" w:eastAsia="宋体"/>
                <w:kern w:val="2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24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注册分类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□药品</w:t>
            </w:r>
            <w:r>
              <w:rPr>
                <w:rFonts w:eastAsia="宋体"/>
                <w:kern w:val="2"/>
                <w:szCs w:val="21"/>
                <w:u w:val="single"/>
              </w:rPr>
              <w:t xml:space="preserve">      </w:t>
            </w:r>
            <w:r>
              <w:rPr>
                <w:rFonts w:hint="eastAsia" w:eastAsia="宋体"/>
                <w:kern w:val="2"/>
                <w:szCs w:val="21"/>
              </w:rPr>
              <w:t>类</w:t>
            </w:r>
            <w:r>
              <w:rPr>
                <w:rFonts w:eastAsia="宋体"/>
                <w:kern w:val="2"/>
                <w:szCs w:val="21"/>
              </w:rPr>
              <w:t xml:space="preserve">    </w:t>
            </w:r>
            <w:r>
              <w:rPr>
                <w:rFonts w:hint="eastAsia" w:eastAsia="宋体"/>
                <w:kern w:val="2"/>
                <w:szCs w:val="21"/>
              </w:rPr>
              <w:t>注册分期：</w:t>
            </w:r>
            <w:r>
              <w:rPr>
                <w:rFonts w:eastAsia="宋体"/>
                <w:kern w:val="2"/>
                <w:szCs w:val="21"/>
                <w:u w:val="single"/>
              </w:rPr>
              <w:t xml:space="preserve">      </w:t>
            </w:r>
            <w:r>
              <w:rPr>
                <w:rFonts w:hint="eastAsia" w:eastAsia="宋体"/>
                <w:kern w:val="2"/>
                <w:szCs w:val="21"/>
              </w:rPr>
              <w:t>期</w:t>
            </w:r>
            <w:r>
              <w:rPr>
                <w:rFonts w:eastAsia="宋体"/>
                <w:kern w:val="2"/>
                <w:szCs w:val="21"/>
              </w:rPr>
              <w:t xml:space="preserve">     </w:t>
            </w:r>
            <w:r>
              <w:rPr>
                <w:rFonts w:hint="eastAsia" w:eastAsia="宋体"/>
                <w:kern w:val="2"/>
                <w:szCs w:val="21"/>
              </w:rPr>
              <w:t>剂</w:t>
            </w:r>
            <w:r>
              <w:rPr>
                <w:rFonts w:eastAsia="宋体"/>
                <w:kern w:val="2"/>
                <w:szCs w:val="21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型：</w:t>
            </w:r>
            <w:r>
              <w:rPr>
                <w:rFonts w:eastAsia="宋体"/>
                <w:kern w:val="2"/>
                <w:szCs w:val="21"/>
                <w:u w:val="single"/>
              </w:rPr>
              <w:t xml:space="preserve">        </w:t>
            </w:r>
            <w:r>
              <w:rPr>
                <w:rFonts w:eastAsia="宋体"/>
                <w:kern w:val="2"/>
                <w:szCs w:val="21"/>
              </w:rPr>
              <w:t xml:space="preserve">     </w:t>
            </w:r>
          </w:p>
          <w:p>
            <w:pPr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临床试验受理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>通知书编号</w:t>
            </w:r>
            <w:r>
              <w:rPr>
                <w:rFonts w:hint="eastAsia" w:eastAsia="宋体"/>
                <w:kern w:val="2"/>
                <w:szCs w:val="21"/>
              </w:rPr>
              <w:t>：</w:t>
            </w:r>
            <w:r>
              <w:rPr>
                <w:rFonts w:eastAsia="宋体"/>
                <w:kern w:val="2"/>
                <w:szCs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4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参研形式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组长单位□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  </w:t>
            </w:r>
            <w:r>
              <w:rPr>
                <w:rFonts w:hint="eastAsia" w:eastAsia="宋体"/>
                <w:kern w:val="2"/>
                <w:szCs w:val="21"/>
              </w:rPr>
              <w:t>参加单位□</w:t>
            </w:r>
            <w:r>
              <w:rPr>
                <w:rFonts w:eastAsia="宋体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kern w:val="2"/>
                <w:szCs w:val="21"/>
              </w:rPr>
              <w:t>组长单位名称：</w:t>
            </w:r>
            <w:r>
              <w:rPr>
                <w:rFonts w:eastAsia="宋体"/>
                <w:kern w:val="2"/>
                <w:szCs w:val="21"/>
              </w:rPr>
              <w:t>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3082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申请专业：</w:t>
            </w:r>
          </w:p>
        </w:tc>
        <w:tc>
          <w:tcPr>
            <w:tcW w:w="529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宋体"/>
                <w:kern w:val="2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Cs w:val="21"/>
              </w:rPr>
              <w:t>本专业有无正在进行的同种药物试验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有□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无□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043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本中心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>PI</w:t>
            </w:r>
            <w:r>
              <w:rPr>
                <w:rFonts w:eastAsia="宋体"/>
                <w:kern w:val="2"/>
                <w:szCs w:val="21"/>
              </w:rPr>
              <w:t>_______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334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宋体"/>
                <w:kern w:val="2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本中心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>Sub-I</w:t>
            </w:r>
            <w:r>
              <w:rPr>
                <w:rFonts w:eastAsia="宋体"/>
                <w:kern w:val="2"/>
                <w:szCs w:val="21"/>
              </w:rPr>
              <w:t>______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043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eastAsia="宋体"/>
                <w:kern w:val="2"/>
                <w:szCs w:val="21"/>
                <w:u w:val="single"/>
                <w:lang w:eastAsia="zh-CN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竞争入组：</w:t>
            </w:r>
            <w:r>
              <w:rPr>
                <w:rFonts w:hint="eastAsia" w:eastAsia="宋体"/>
                <w:kern w:val="2"/>
                <w:szCs w:val="21"/>
              </w:rPr>
              <w:t>是□</w:t>
            </w:r>
            <w:r>
              <w:rPr>
                <w:rFonts w:eastAsia="宋体"/>
                <w:kern w:val="2"/>
                <w:szCs w:val="21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宋体"/>
                <w:kern w:val="2"/>
                <w:szCs w:val="21"/>
              </w:rPr>
              <w:t>否</w:t>
            </w:r>
            <w:r>
              <w:rPr>
                <w:rFonts w:hint="eastAsia" w:eastAsia="宋体"/>
                <w:kern w:val="2"/>
                <w:szCs w:val="21"/>
              </w:rPr>
              <w:sym w:font="Wingdings 2" w:char="00A3"/>
            </w: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                    </w:t>
            </w:r>
          </w:p>
        </w:tc>
        <w:tc>
          <w:tcPr>
            <w:tcW w:w="4334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宋体"/>
                <w:kern w:val="2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Cs w:val="21"/>
                <w:lang w:eastAsia="zh-CN"/>
              </w:rPr>
              <w:t>本中心预计完成例数：</w:t>
            </w:r>
            <w:r>
              <w:rPr>
                <w:rFonts w:hint="eastAsia" w:eastAsia="宋体"/>
                <w:kern w:val="2"/>
                <w:szCs w:val="21"/>
                <w:u w:val="single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77" w:type="dxa"/>
            <w:gridSpan w:val="4"/>
            <w:vAlign w:val="center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试验预计起止时间</w:t>
            </w:r>
            <w:r>
              <w:rPr>
                <w:rFonts w:eastAsia="宋体"/>
                <w:kern w:val="2"/>
                <w:szCs w:val="21"/>
              </w:rPr>
              <w:t xml:space="preserve">      </w:t>
            </w:r>
            <w:r>
              <w:rPr>
                <w:rFonts w:hint="eastAsia" w:eastAsia="宋体"/>
                <w:kern w:val="2"/>
                <w:szCs w:val="21"/>
              </w:rPr>
              <w:t>年</w:t>
            </w:r>
            <w:r>
              <w:rPr>
                <w:rFonts w:eastAsia="宋体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kern w:val="2"/>
                <w:szCs w:val="21"/>
              </w:rPr>
              <w:t>月</w:t>
            </w:r>
            <w:r>
              <w:rPr>
                <w:rFonts w:eastAsia="宋体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kern w:val="2"/>
                <w:szCs w:val="21"/>
              </w:rPr>
              <w:t>日至</w:t>
            </w:r>
            <w:r>
              <w:rPr>
                <w:rFonts w:eastAsia="宋体"/>
                <w:kern w:val="2"/>
                <w:szCs w:val="21"/>
              </w:rPr>
              <w:t xml:space="preserve">      </w:t>
            </w:r>
            <w:r>
              <w:rPr>
                <w:rFonts w:hint="eastAsia" w:eastAsia="宋体"/>
                <w:kern w:val="2"/>
                <w:szCs w:val="21"/>
              </w:rPr>
              <w:t>年</w:t>
            </w:r>
            <w:r>
              <w:rPr>
                <w:rFonts w:eastAsia="宋体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kern w:val="2"/>
                <w:szCs w:val="21"/>
              </w:rPr>
              <w:t>月</w:t>
            </w:r>
            <w:r>
              <w:rPr>
                <w:rFonts w:eastAsia="宋体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kern w:val="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8377" w:type="dxa"/>
            <w:gridSpan w:val="4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宋体"/>
                <w:b/>
                <w:kern w:val="2"/>
                <w:szCs w:val="21"/>
              </w:rPr>
            </w:pPr>
            <w:r>
              <w:rPr>
                <w:rFonts w:hint="eastAsia" w:eastAsia="宋体"/>
                <w:b/>
                <w:kern w:val="2"/>
                <w:szCs w:val="21"/>
              </w:rPr>
              <w:t>申请</w:t>
            </w:r>
            <w:r>
              <w:rPr>
                <w:rFonts w:eastAsia="宋体"/>
                <w:b/>
                <w:kern w:val="2"/>
                <w:szCs w:val="21"/>
              </w:rPr>
              <w:t>PI</w:t>
            </w:r>
            <w:r>
              <w:rPr>
                <w:rFonts w:hint="eastAsia" w:eastAsia="宋体"/>
                <w:b/>
                <w:kern w:val="2"/>
                <w:szCs w:val="21"/>
              </w:rPr>
              <w:t>：</w:t>
            </w:r>
          </w:p>
          <w:p>
            <w:pPr>
              <w:spacing w:line="240" w:lineRule="auto"/>
              <w:ind w:firstLine="0" w:firstLineChars="0"/>
              <w:rPr>
                <w:rFonts w:hint="eastAsia" w:eastAsia="宋体"/>
                <w:b/>
                <w:kern w:val="2"/>
                <w:szCs w:val="21"/>
              </w:rPr>
            </w:pPr>
          </w:p>
          <w:p>
            <w:pPr>
              <w:numPr>
                <w:ilvl w:val="0"/>
                <w:numId w:val="2"/>
              </w:numPr>
              <w:ind w:firstLineChars="0"/>
              <w:rPr>
                <w:rFonts w:eastAsia="宋体"/>
                <w:b w:val="0"/>
                <w:bCs w:val="0"/>
                <w:kern w:val="2"/>
                <w:szCs w:val="21"/>
              </w:rPr>
            </w:pP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能保证招募足够的受试人群：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是□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否□</w:t>
            </w:r>
          </w:p>
          <w:p>
            <w:pPr>
              <w:numPr>
                <w:ilvl w:val="0"/>
                <w:numId w:val="2"/>
              </w:numPr>
              <w:ind w:firstLineChars="0"/>
              <w:rPr>
                <w:rFonts w:eastAsia="宋体"/>
                <w:b w:val="0"/>
                <w:bCs w:val="0"/>
                <w:kern w:val="2"/>
                <w:szCs w:val="21"/>
              </w:rPr>
            </w:pP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研究团队成员具备足够的试验时间：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是□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否□</w:t>
            </w:r>
          </w:p>
          <w:p>
            <w:pPr>
              <w:numPr>
                <w:ilvl w:val="0"/>
                <w:numId w:val="2"/>
              </w:numPr>
              <w:ind w:firstLineChars="0"/>
              <w:rPr>
                <w:rFonts w:eastAsia="宋体"/>
                <w:b w:val="0"/>
                <w:bCs w:val="0"/>
                <w:kern w:val="2"/>
                <w:szCs w:val="21"/>
              </w:rPr>
            </w:pP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科室具备相应的仪器设备和其他技术条件：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是□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否□</w:t>
            </w:r>
          </w:p>
          <w:p>
            <w:pPr>
              <w:numPr>
                <w:ilvl w:val="0"/>
                <w:numId w:val="2"/>
              </w:numPr>
              <w:ind w:firstLineChars="0"/>
              <w:rPr>
                <w:rFonts w:eastAsia="宋体"/>
                <w:b w:val="0"/>
                <w:bCs w:val="0"/>
                <w:kern w:val="2"/>
                <w:szCs w:val="21"/>
              </w:rPr>
            </w:pP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研究团队成员经过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>GCP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培训：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是□</w:t>
            </w:r>
            <w:r>
              <w:rPr>
                <w:rFonts w:eastAsia="宋体"/>
                <w:b w:val="0"/>
                <w:bCs w:val="0"/>
                <w:kern w:val="2"/>
                <w:szCs w:val="21"/>
              </w:rPr>
              <w:t xml:space="preserve">   </w:t>
            </w:r>
            <w:r>
              <w:rPr>
                <w:rFonts w:hint="eastAsia" w:eastAsia="宋体"/>
                <w:b w:val="0"/>
                <w:bCs w:val="0"/>
                <w:kern w:val="2"/>
                <w:szCs w:val="21"/>
              </w:rPr>
              <w:t>否□</w:t>
            </w:r>
          </w:p>
          <w:p>
            <w:pPr>
              <w:spacing w:line="276" w:lineRule="auto"/>
              <w:rPr>
                <w:rFonts w:eastAsia="宋体"/>
                <w:kern w:val="2"/>
                <w:szCs w:val="21"/>
              </w:rPr>
            </w:pPr>
            <w:r>
              <w:rPr>
                <w:rFonts w:eastAsia="宋体"/>
                <w:kern w:val="2"/>
                <w:szCs w:val="21"/>
              </w:rPr>
              <w:t xml:space="preserve">                 </w:t>
            </w:r>
          </w:p>
          <w:p>
            <w:pPr>
              <w:spacing w:line="276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eastAsia="宋体"/>
                <w:kern w:val="2"/>
                <w:szCs w:val="21"/>
              </w:rPr>
              <w:t xml:space="preserve">                           </w:t>
            </w:r>
            <w:r>
              <w:rPr>
                <w:rFonts w:hint="eastAsia" w:eastAsia="宋体"/>
                <w:kern w:val="2"/>
                <w:szCs w:val="21"/>
              </w:rPr>
              <w:t>主要研究者：</w:t>
            </w:r>
            <w:r>
              <w:rPr>
                <w:rFonts w:eastAsia="宋体"/>
                <w:kern w:val="2"/>
                <w:szCs w:val="21"/>
              </w:rPr>
              <w:t xml:space="preserve">             </w:t>
            </w:r>
            <w:r>
              <w:rPr>
                <w:rFonts w:hint="eastAsia" w:eastAsia="宋体"/>
                <w:kern w:val="2"/>
                <w:szCs w:val="21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4043" w:type="dxa"/>
            <w:gridSpan w:val="3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科室意见：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eastAsia="宋体"/>
                <w:kern w:val="2"/>
                <w:szCs w:val="21"/>
              </w:rPr>
              <w:t xml:space="preserve">    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同意</w:t>
            </w:r>
            <w:r>
              <w:rPr>
                <w:rFonts w:eastAsia="宋体"/>
                <w:kern w:val="2"/>
                <w:szCs w:val="21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□</w:t>
            </w:r>
            <w:r>
              <w:rPr>
                <w:rFonts w:eastAsia="宋体"/>
                <w:kern w:val="2"/>
                <w:szCs w:val="21"/>
              </w:rPr>
              <w:t xml:space="preserve">     </w:t>
            </w:r>
            <w:r>
              <w:rPr>
                <w:rFonts w:hint="eastAsia" w:eastAsia="宋体"/>
                <w:kern w:val="2"/>
                <w:szCs w:val="21"/>
              </w:rPr>
              <w:t>不同意</w:t>
            </w:r>
            <w:r>
              <w:rPr>
                <w:rFonts w:eastAsia="宋体"/>
                <w:kern w:val="2"/>
                <w:szCs w:val="21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□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专业负责人：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eastAsia="宋体"/>
                <w:kern w:val="2"/>
                <w:szCs w:val="21"/>
              </w:rPr>
            </w:pP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eastAsia="宋体"/>
                <w:kern w:val="2"/>
                <w:szCs w:val="21"/>
              </w:rPr>
              <w:t>日期：</w:t>
            </w:r>
          </w:p>
        </w:tc>
        <w:tc>
          <w:tcPr>
            <w:tcW w:w="4334" w:type="dxa"/>
          </w:tcPr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机构办公室意见：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eastAsia="宋体"/>
                <w:kern w:val="2"/>
                <w:szCs w:val="21"/>
              </w:rPr>
              <w:t xml:space="preserve">  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同意</w:t>
            </w:r>
            <w:r>
              <w:rPr>
                <w:rFonts w:eastAsia="宋体"/>
                <w:kern w:val="2"/>
                <w:szCs w:val="21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□</w:t>
            </w:r>
            <w:r>
              <w:rPr>
                <w:rFonts w:eastAsia="宋体"/>
                <w:kern w:val="2"/>
                <w:szCs w:val="21"/>
              </w:rPr>
              <w:t xml:space="preserve">      </w:t>
            </w:r>
            <w:r>
              <w:rPr>
                <w:rFonts w:hint="eastAsia" w:eastAsia="宋体"/>
                <w:kern w:val="2"/>
                <w:szCs w:val="21"/>
              </w:rPr>
              <w:t>不同意</w:t>
            </w:r>
            <w:r>
              <w:rPr>
                <w:rFonts w:eastAsia="宋体"/>
                <w:kern w:val="2"/>
                <w:szCs w:val="21"/>
              </w:rPr>
              <w:t xml:space="preserve"> </w:t>
            </w:r>
            <w:r>
              <w:rPr>
                <w:rFonts w:hint="eastAsia" w:eastAsia="宋体"/>
                <w:kern w:val="2"/>
                <w:szCs w:val="21"/>
              </w:rPr>
              <w:t>□</w:t>
            </w:r>
            <w:r>
              <w:rPr>
                <w:rFonts w:eastAsia="宋体"/>
                <w:kern w:val="2"/>
                <w:szCs w:val="21"/>
              </w:rPr>
              <w:t xml:space="preserve">            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机构办公室主任：</w:t>
            </w:r>
          </w:p>
          <w:p>
            <w:pPr>
              <w:spacing w:line="240" w:lineRule="auto"/>
              <w:ind w:firstLine="0" w:firstLineChars="0"/>
              <w:rPr>
                <w:rFonts w:eastAsia="宋体"/>
                <w:kern w:val="2"/>
                <w:szCs w:val="21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eastAsia="宋体"/>
                <w:kern w:val="2"/>
                <w:szCs w:val="21"/>
              </w:rPr>
            </w:pPr>
            <w:r>
              <w:rPr>
                <w:rFonts w:hint="eastAsia" w:eastAsia="宋体"/>
                <w:kern w:val="2"/>
                <w:szCs w:val="21"/>
              </w:rPr>
              <w:t>日期：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2ED0B13"/>
    <w:multiLevelType w:val="multilevel"/>
    <w:tmpl w:val="52ED0B1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52489"/>
    <w:rsid w:val="0DB4135A"/>
    <w:rsid w:val="3F352489"/>
    <w:rsid w:val="575363F7"/>
    <w:rsid w:val="5C4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2021-02-20T02:46:00Z</dcterms:created>
  <dc:creator>积极向上小苗苗</dc:creator>
  <cp:lastModifiedBy>积极向上小苗苗</cp:lastModifiedBy>
  <dcterms:modified xsi:type="dcterms:W3CDTF">2021-08-05T01:11:06Z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31E26BC4B0A646EAB9A242D7B35E7A35</vt:lpwstr>
  </property>
</Properties>
</file>